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6EC09" w14:textId="7F8AC72C" w:rsidR="0009231E" w:rsidRPr="00E70D40" w:rsidRDefault="00E70D40" w:rsidP="00E70D40">
      <w:pPr>
        <w:jc w:val="both"/>
        <w:rPr>
          <w:rFonts w:ascii="Book Antiqua" w:hAnsi="Book Antiqua"/>
          <w:b/>
          <w:szCs w:val="22"/>
        </w:rPr>
      </w:pPr>
      <w:bookmarkStart w:id="0" w:name="_Hlk94778660"/>
      <w:bookmarkStart w:id="1" w:name="_Hlk139888533"/>
      <w:r w:rsidRPr="003840D6">
        <w:rPr>
          <w:rFonts w:ascii="Book Antiqua" w:hAnsi="Book Antiqua"/>
          <w:b/>
          <w:bCs/>
          <w:szCs w:val="22"/>
        </w:rPr>
        <w:t>Vendor Development Package OPGW-05 for OPGW works under Supply cum Installation Developmental Order for Indian OPGW manufacturers across pan India locations.</w:t>
      </w:r>
      <w:r w:rsidRPr="00133633">
        <w:rPr>
          <w:rFonts w:ascii="Book Antiqua" w:hAnsi="Book Antiqua"/>
          <w:b/>
          <w:bCs/>
          <w:szCs w:val="22"/>
        </w:rPr>
        <w:t xml:space="preserve"> Specification No: </w:t>
      </w:r>
      <w:r w:rsidRPr="004F0588">
        <w:rPr>
          <w:rFonts w:ascii="Book Antiqua" w:hAnsi="Book Antiqua"/>
          <w:b/>
          <w:bCs/>
          <w:szCs w:val="22"/>
        </w:rPr>
        <w:t>CC/NT/W-OPGW/DOM/A04/25/05200</w:t>
      </w:r>
      <w:bookmarkEnd w:id="1"/>
      <w:r w:rsidR="0009231E" w:rsidRPr="00AA4E7F">
        <w:rPr>
          <w:rFonts w:ascii="Arial" w:hAnsi="Arial" w:cs="Arial"/>
          <w:b/>
          <w:bCs/>
          <w:i/>
          <w:iCs/>
          <w:szCs w:val="22"/>
        </w:rPr>
        <w:t>.</w:t>
      </w:r>
    </w:p>
    <w:bookmarkEnd w:id="0"/>
    <w:p w14:paraId="77D59DB8" w14:textId="77777777" w:rsid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ABB6F78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165B3B"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FBCBD" w14:textId="77777777" w:rsidR="00A227AA" w:rsidRDefault="00A227AA" w:rsidP="00B64E06">
      <w:pPr>
        <w:spacing w:after="0" w:line="240" w:lineRule="auto"/>
      </w:pPr>
      <w:r>
        <w:separator/>
      </w:r>
    </w:p>
  </w:endnote>
  <w:endnote w:type="continuationSeparator" w:id="0">
    <w:p w14:paraId="06DF3D04" w14:textId="77777777" w:rsidR="00A227AA" w:rsidRDefault="00A227A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CD675" w14:textId="77777777" w:rsidR="00A227AA" w:rsidRDefault="00A227AA" w:rsidP="00B64E06">
      <w:pPr>
        <w:spacing w:after="0" w:line="240" w:lineRule="auto"/>
      </w:pPr>
      <w:r>
        <w:separator/>
      </w:r>
    </w:p>
  </w:footnote>
  <w:footnote w:type="continuationSeparator" w:id="0">
    <w:p w14:paraId="3FD87F93" w14:textId="77777777" w:rsidR="00A227AA" w:rsidRDefault="00A227A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4BE1B25C" w:rsidR="00425950" w:rsidRPr="00212CE7" w:rsidRDefault="00425950" w:rsidP="00425950">
    <w:pPr>
      <w:pStyle w:val="Header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r w:rsidR="00990C49" w:rsidRPr="00212CE7">
      <w:rPr>
        <w:rFonts w:ascii="Arial" w:hAnsi="Arial" w:cs="Arial"/>
        <w:b/>
        <w:szCs w:val="22"/>
      </w:rPr>
      <w:t>No.:</w:t>
    </w:r>
    <w:r w:rsidRPr="00212CE7">
      <w:rPr>
        <w:rFonts w:ascii="Arial" w:hAnsi="Arial" w:cs="Arial"/>
        <w:b/>
        <w:bCs/>
        <w:szCs w:val="22"/>
      </w:rPr>
      <w:t xml:space="preserve"> </w:t>
    </w:r>
    <w:r w:rsidR="002C3B1B" w:rsidRPr="002C3B1B">
      <w:rPr>
        <w:rFonts w:ascii="Arial" w:hAnsi="Arial" w:cs="Arial"/>
        <w:b/>
        <w:bCs/>
        <w:szCs w:val="22"/>
      </w:rPr>
      <w:t>CC/NT/W-OPGW/DOM/A04/25/05200</w:t>
    </w:r>
    <w:r w:rsidRPr="00212CE7">
      <w:rPr>
        <w:rFonts w:ascii="Arial" w:hAnsi="Arial" w:cs="Arial"/>
        <w:b/>
        <w:szCs w:val="22"/>
      </w:rPr>
      <w:tab/>
      <w:t>Attachment-</w:t>
    </w:r>
    <w:r w:rsidR="00AA4E7F">
      <w:rPr>
        <w:rFonts w:ascii="Arial" w:hAnsi="Arial" w:cs="Arial"/>
        <w:b/>
        <w:szCs w:val="22"/>
      </w:rPr>
      <w:t>29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539CA0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69161599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44A6C53F" wp14:editId="4CE9D85A">
            <wp:extent cx="419100" cy="142875"/>
            <wp:effectExtent l="0" t="0" r="0" b="0"/>
            <wp:docPr id="1769161599" name="Picture 1769161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63C52"/>
    <w:rsid w:val="00165B3B"/>
    <w:rsid w:val="00192B5F"/>
    <w:rsid w:val="00193F52"/>
    <w:rsid w:val="00212CE7"/>
    <w:rsid w:val="00293DE4"/>
    <w:rsid w:val="002C1B14"/>
    <w:rsid w:val="002C3B1B"/>
    <w:rsid w:val="002E1956"/>
    <w:rsid w:val="0038132D"/>
    <w:rsid w:val="00387B64"/>
    <w:rsid w:val="003B6EE5"/>
    <w:rsid w:val="003D06E9"/>
    <w:rsid w:val="0040562B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90C49"/>
    <w:rsid w:val="009A4798"/>
    <w:rsid w:val="009D12EC"/>
    <w:rsid w:val="009D6B97"/>
    <w:rsid w:val="009E1A2C"/>
    <w:rsid w:val="009E33DC"/>
    <w:rsid w:val="00A227AA"/>
    <w:rsid w:val="00A37859"/>
    <w:rsid w:val="00A37C1D"/>
    <w:rsid w:val="00A45681"/>
    <w:rsid w:val="00A81B42"/>
    <w:rsid w:val="00AA43E3"/>
    <w:rsid w:val="00AA4E7F"/>
    <w:rsid w:val="00AB72EB"/>
    <w:rsid w:val="00AC6BEF"/>
    <w:rsid w:val="00B061B4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70D40"/>
    <w:rsid w:val="00EA35C3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Piyush Kumar Gupta {पीयूष कुमार गुप्ता}</cp:lastModifiedBy>
  <cp:revision>28</cp:revision>
  <cp:lastPrinted>2020-01-23T06:47:00Z</cp:lastPrinted>
  <dcterms:created xsi:type="dcterms:W3CDTF">2020-05-07T13:45:00Z</dcterms:created>
  <dcterms:modified xsi:type="dcterms:W3CDTF">2025-05-19T06:01:00Z</dcterms:modified>
  <cp:contentStatus/>
</cp:coreProperties>
</file>